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F5BD" w14:textId="553213C0" w:rsidR="0054560F" w:rsidRDefault="0054560F" w:rsidP="00E90F21">
      <w:pPr>
        <w:pStyle w:val="Title"/>
      </w:pPr>
      <w:r w:rsidRPr="00ED3F5A">
        <w:t>PERKINS COMPLIANCE REVIEW CHECKLIST</w:t>
      </w:r>
      <w:r w:rsidR="00671AF3">
        <w:t xml:space="preserve"> PYE2</w:t>
      </w:r>
      <w:r w:rsidR="002F6DA3">
        <w:t>5</w:t>
      </w:r>
    </w:p>
    <w:p w14:paraId="6FF73058" w14:textId="77777777" w:rsidR="006C698B" w:rsidRPr="006C698B" w:rsidRDefault="006C698B" w:rsidP="006C698B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1510"/>
        <w:gridCol w:w="699"/>
        <w:gridCol w:w="1736"/>
        <w:gridCol w:w="1242"/>
        <w:gridCol w:w="1715"/>
        <w:gridCol w:w="754"/>
        <w:gridCol w:w="1942"/>
      </w:tblGrid>
      <w:tr w:rsidR="0054560F" w14:paraId="7F08A664" w14:textId="77777777" w:rsidTr="00ED3F5A">
        <w:tc>
          <w:tcPr>
            <w:tcW w:w="1202" w:type="dxa"/>
          </w:tcPr>
          <w:p w14:paraId="79069441" w14:textId="77777777" w:rsidR="0054560F" w:rsidRDefault="0054560F" w:rsidP="00A21FD2">
            <w:r>
              <w:t>Institution: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C727E39" w14:textId="77777777" w:rsidR="0054560F" w:rsidRDefault="0054560F" w:rsidP="00A21FD2"/>
        </w:tc>
        <w:tc>
          <w:tcPr>
            <w:tcW w:w="699" w:type="dxa"/>
          </w:tcPr>
          <w:p w14:paraId="1F6106E2" w14:textId="77777777" w:rsidR="0054560F" w:rsidRDefault="0054560F" w:rsidP="00A21FD2">
            <w:r>
              <w:t>Date: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851CC17" w14:textId="77777777" w:rsidR="0054560F" w:rsidRDefault="0054560F" w:rsidP="00A21FD2"/>
        </w:tc>
        <w:tc>
          <w:tcPr>
            <w:tcW w:w="1260" w:type="dxa"/>
          </w:tcPr>
          <w:p w14:paraId="250F6CD8" w14:textId="77777777" w:rsidR="0054560F" w:rsidRDefault="0054560F" w:rsidP="00A21FD2">
            <w:r>
              <w:t>State Staff: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5BCF4FD1" w14:textId="77777777" w:rsidR="0054560F" w:rsidRDefault="0054560F" w:rsidP="00A21FD2"/>
        </w:tc>
        <w:tc>
          <w:tcPr>
            <w:tcW w:w="756" w:type="dxa"/>
          </w:tcPr>
          <w:p w14:paraId="3B35EB5A" w14:textId="77777777" w:rsidR="0054560F" w:rsidRDefault="0054560F" w:rsidP="00A21FD2">
            <w:r>
              <w:t>Type: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1E92C127" w14:textId="77777777" w:rsidR="0054560F" w:rsidRDefault="0054560F" w:rsidP="00A21FD2"/>
        </w:tc>
      </w:tr>
    </w:tbl>
    <w:p w14:paraId="09E4577F" w14:textId="77777777" w:rsidR="0054560F" w:rsidRDefault="0054560F" w:rsidP="00A21FD2">
      <w:pPr>
        <w:spacing w:after="0" w:line="360" w:lineRule="auto"/>
      </w:pPr>
    </w:p>
    <w:p w14:paraId="17FD5EB5" w14:textId="77777777" w:rsidR="00A21FD2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PROGRAM REVIEW</w:t>
      </w:r>
    </w:p>
    <w:p w14:paraId="6E2708BD" w14:textId="77777777" w:rsidR="00A21FD2" w:rsidRDefault="00C144A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Personnel i</w:t>
      </w:r>
      <w:r w:rsidR="00A21FD2">
        <w:t xml:space="preserve">nterviewed:  </w:t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</w:p>
    <w:p w14:paraId="6A872355" w14:textId="77777777" w:rsidR="00ED3F5A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special</w:t>
      </w:r>
      <w:r w:rsidR="00A21FD2">
        <w:t xml:space="preserve"> populat</w:t>
      </w:r>
      <w:r w:rsidR="008973F5">
        <w:t>ions and</w:t>
      </w:r>
      <w:r>
        <w:t xml:space="preserve"> nontraditional students are support</w:t>
      </w:r>
      <w:r w:rsidR="006C698B">
        <w:t>ed</w:t>
      </w:r>
    </w:p>
    <w:p w14:paraId="5D636AA4" w14:textId="77777777" w:rsidR="00754145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EC34B8">
        <w:t>Program</w:t>
      </w:r>
      <w:r w:rsidR="00AA65F9">
        <w:t>s of Study</w:t>
      </w:r>
      <w:r w:rsidR="0068694C">
        <w:t xml:space="preserve">. Please submit the </w:t>
      </w:r>
      <w:r w:rsidR="0068694C" w:rsidRPr="0068694C">
        <w:rPr>
          <w:highlight w:val="yellow"/>
        </w:rPr>
        <w:t>document</w:t>
      </w:r>
      <w:r w:rsidR="0068694C">
        <w:t xml:space="preserve"> below.</w:t>
      </w:r>
    </w:p>
    <w:p w14:paraId="53A11423" w14:textId="27B68057" w:rsidR="00201CEA" w:rsidRDefault="006C698B" w:rsidP="002F6DA3">
      <w:pPr>
        <w:pStyle w:val="ListParagraph"/>
        <w:numPr>
          <w:ilvl w:val="2"/>
          <w:numId w:val="11"/>
        </w:numPr>
        <w:spacing w:after="0" w:line="360" w:lineRule="auto"/>
      </w:pPr>
      <w:r>
        <w:t xml:space="preserve">POS </w:t>
      </w:r>
      <w:r w:rsidR="00754145">
        <w:t>Articulation Agreements</w:t>
      </w:r>
    </w:p>
    <w:p w14:paraId="658E6E76" w14:textId="77777777" w:rsidR="00A800B3" w:rsidRDefault="00A800B3" w:rsidP="00C63009">
      <w:pPr>
        <w:spacing w:after="0" w:line="360" w:lineRule="auto"/>
      </w:pPr>
    </w:p>
    <w:p w14:paraId="2430865A" w14:textId="77777777" w:rsidR="0068694C" w:rsidRPr="0068694C" w:rsidRDefault="00A800B3" w:rsidP="0068694C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ACTIVITIES REVIEW</w:t>
      </w:r>
    </w:p>
    <w:p w14:paraId="749EEA3B" w14:textId="77777777" w:rsidR="0068694C" w:rsidRDefault="0068694C" w:rsidP="0068694C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0F8CDAD7" w14:textId="77777777" w:rsidR="00A800B3" w:rsidRDefault="00A800B3" w:rsidP="00A800B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progress to date</w:t>
      </w:r>
      <w:r w:rsidR="00AA65F9">
        <w:t xml:space="preserve"> for each activity</w:t>
      </w:r>
      <w:r>
        <w:t xml:space="preserve"> </w:t>
      </w:r>
    </w:p>
    <w:p w14:paraId="29B411E5" w14:textId="3D6E41E4" w:rsidR="003D22A0" w:rsidRDefault="00A800B3" w:rsidP="00037F4E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impact on student achievement</w:t>
      </w:r>
      <w:r w:rsidR="002F6DA3">
        <w:t>.</w:t>
      </w:r>
    </w:p>
    <w:p w14:paraId="7C1F42F9" w14:textId="77777777" w:rsidR="00037F4E" w:rsidRPr="00037F4E" w:rsidRDefault="00037F4E" w:rsidP="00AA65F9">
      <w:pPr>
        <w:pStyle w:val="ListParagraph"/>
        <w:spacing w:after="0" w:line="360" w:lineRule="auto"/>
      </w:pPr>
    </w:p>
    <w:p w14:paraId="565940EB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FISCAL REVIEW</w:t>
      </w:r>
    </w:p>
    <w:p w14:paraId="391C57F4" w14:textId="77777777" w:rsidR="00C144A7" w:rsidRP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0F670AA7" w14:textId="1083C18D" w:rsidR="008B7F42" w:rsidRDefault="00AA65F9" w:rsidP="008B7F4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8B7F42">
        <w:t xml:space="preserve">written polices required by new EDGAR/UGG (effective </w:t>
      </w:r>
      <w:r w:rsidR="009B5629">
        <w:t>July</w:t>
      </w:r>
      <w:r w:rsidR="00671AF3">
        <w:t xml:space="preserve"> 202</w:t>
      </w:r>
      <w:r w:rsidR="002F6DA3">
        <w:t>5</w:t>
      </w:r>
      <w:r w:rsidR="008B7F42">
        <w:t>)</w:t>
      </w:r>
      <w:r w:rsidR="00201CEA">
        <w:t xml:space="preserve">. </w:t>
      </w:r>
      <w:r w:rsidR="00FF66D1">
        <w:t xml:space="preserve"> </w:t>
      </w:r>
      <w:r w:rsidR="0068694C">
        <w:t>Submit a d</w:t>
      </w:r>
      <w:r w:rsidR="00FF66D1" w:rsidRPr="0068694C">
        <w:rPr>
          <w:highlight w:val="yellow"/>
        </w:rPr>
        <w:t>ocument</w:t>
      </w:r>
      <w:r w:rsidR="0068694C">
        <w:t xml:space="preserve"> of</w:t>
      </w:r>
      <w:r w:rsidR="00FF66D1">
        <w:t xml:space="preserve"> the </w:t>
      </w:r>
      <w:r w:rsidR="00A96E04">
        <w:t xml:space="preserve">policy </w:t>
      </w:r>
      <w:r w:rsidR="00FF66D1">
        <w:t>location, physical or electronic</w:t>
      </w:r>
      <w:r w:rsidR="00A96E04">
        <w:t>.</w:t>
      </w:r>
    </w:p>
    <w:p w14:paraId="7F10686E" w14:textId="6AD8BCAC" w:rsidR="008B7F42" w:rsidRDefault="003E09B3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Financial Manage</w:t>
      </w:r>
      <w:r w:rsidR="008B7F42">
        <w:t xml:space="preserve">ment Procedure - </w:t>
      </w:r>
      <w:bookmarkStart w:id="0" w:name="_Hlk199915045"/>
      <w:r w:rsidR="008B7F42">
        <w:t>§</w:t>
      </w:r>
      <w:bookmarkEnd w:id="0"/>
      <w:r w:rsidR="008B7F42">
        <w:t xml:space="preserve"> 200302(b)(6)</w:t>
      </w:r>
      <w:r>
        <w:t>(7)</w:t>
      </w:r>
      <w:r w:rsidR="008B7F42">
        <w:t xml:space="preserve"> &amp; § 200305</w:t>
      </w:r>
    </w:p>
    <w:p w14:paraId="3AD00F8F" w14:textId="1BF0E12D" w:rsidR="009B5629" w:rsidRDefault="009B5629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Internal Controls</w:t>
      </w:r>
    </w:p>
    <w:p w14:paraId="22D202C7" w14:textId="77777777" w:rsidR="009B5629" w:rsidRDefault="009B5629" w:rsidP="009B5629">
      <w:pPr>
        <w:pStyle w:val="ListParagraph"/>
        <w:numPr>
          <w:ilvl w:val="0"/>
          <w:numId w:val="12"/>
        </w:numPr>
        <w:spacing w:after="0" w:line="360" w:lineRule="auto"/>
      </w:pPr>
      <w:r>
        <w:t>Mandatory Disclosures -§ 200113</w:t>
      </w:r>
    </w:p>
    <w:p w14:paraId="519BC1D8" w14:textId="77777777" w:rsidR="009B5629" w:rsidRDefault="009B5629" w:rsidP="009B5629">
      <w:pPr>
        <w:pStyle w:val="ListParagraph"/>
        <w:numPr>
          <w:ilvl w:val="0"/>
          <w:numId w:val="12"/>
        </w:numPr>
        <w:spacing w:after="0" w:line="360" w:lineRule="auto"/>
      </w:pPr>
      <w:r>
        <w:t>Whistle Blower Protection - § 200117</w:t>
      </w:r>
    </w:p>
    <w:p w14:paraId="792087BE" w14:textId="224EE4C1" w:rsidR="009B5629" w:rsidRDefault="009B5629" w:rsidP="009B5629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Required Certifications - § 200415 </w:t>
      </w:r>
    </w:p>
    <w:p w14:paraId="338333E8" w14:textId="77777777" w:rsidR="008B7F42" w:rsidRDefault="008B7F42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Allowability Procedures - § 200302(b)(7)</w:t>
      </w:r>
    </w:p>
    <w:p w14:paraId="4B6B0D25" w14:textId="461FCC2A" w:rsidR="008B7F42" w:rsidRDefault="008B7F42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Conflicts of Interest Policy - § 200318(c)</w:t>
      </w:r>
      <w:r w:rsidR="009B5629">
        <w:t xml:space="preserve"> &amp; 200112 to include Board Members</w:t>
      </w:r>
    </w:p>
    <w:p w14:paraId="64E41151" w14:textId="67BC7F05" w:rsidR="008B7F42" w:rsidRDefault="00BC2603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Competition</w:t>
      </w:r>
      <w:r w:rsidR="008B7F42">
        <w:t xml:space="preserve"> - § 200319</w:t>
      </w:r>
    </w:p>
    <w:p w14:paraId="1C793834" w14:textId="31FCB220" w:rsidR="008B7F42" w:rsidRDefault="008B7F42" w:rsidP="008B7F42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Equipment Management </w:t>
      </w:r>
      <w:r w:rsidR="00BC2603">
        <w:t>Procedures -</w:t>
      </w:r>
      <w:r>
        <w:t xml:space="preserve"> § 200313(d)</w:t>
      </w:r>
      <w:r w:rsidR="009B5629">
        <w:t>(e)</w:t>
      </w:r>
    </w:p>
    <w:p w14:paraId="716DEC51" w14:textId="502692DA" w:rsidR="008B7F42" w:rsidRDefault="00BC2603" w:rsidP="008B7F42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Procurement </w:t>
      </w:r>
      <w:r w:rsidR="009B5629">
        <w:t xml:space="preserve">Method and Procedures (three types) </w:t>
      </w:r>
      <w:r w:rsidR="008B7F42">
        <w:t>- § 200320</w:t>
      </w:r>
    </w:p>
    <w:p w14:paraId="210FDFEE" w14:textId="3C8E8020" w:rsidR="008B7F42" w:rsidRDefault="008B7F42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Compensation and Fringe Benefits Policies – § 200430(a), § 200431(a)</w:t>
      </w:r>
    </w:p>
    <w:p w14:paraId="1E376C47" w14:textId="77777777" w:rsidR="00913A68" w:rsidRDefault="008B7F42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Travel Policy - § 200474</w:t>
      </w:r>
      <w:r w:rsidR="00913A68">
        <w:t xml:space="preserve"> &amp; §200475</w:t>
      </w:r>
    </w:p>
    <w:p w14:paraId="790E74B7" w14:textId="799C137C" w:rsidR="008B7F42" w:rsidRDefault="00913A68" w:rsidP="008B7F42">
      <w:pPr>
        <w:pStyle w:val="ListParagraph"/>
        <w:numPr>
          <w:ilvl w:val="0"/>
          <w:numId w:val="3"/>
        </w:numPr>
        <w:spacing w:after="0" w:line="360" w:lineRule="auto"/>
      </w:pPr>
      <w:r>
        <w:t>Conferences - §200432</w:t>
      </w:r>
      <w:r w:rsidR="008B7F42" w:rsidRPr="005010AA">
        <w:t xml:space="preserve"> </w:t>
      </w:r>
    </w:p>
    <w:p w14:paraId="3AA086B8" w14:textId="77777777" w:rsidR="0098715A" w:rsidRDefault="0098715A" w:rsidP="008B7F42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Time &amp; Effort Policy - </w:t>
      </w:r>
      <w:r>
        <w:rPr>
          <w:rFonts w:cstheme="minorHAnsi"/>
        </w:rPr>
        <w:t>§</w:t>
      </w:r>
      <w:r>
        <w:t xml:space="preserve"> 200430</w:t>
      </w:r>
    </w:p>
    <w:p w14:paraId="3B5D0C99" w14:textId="77777777" w:rsidR="008B7F42" w:rsidRDefault="008B7F42" w:rsidP="00574471">
      <w:pPr>
        <w:pStyle w:val="ListParagraph"/>
        <w:spacing w:after="0" w:line="360" w:lineRule="auto"/>
        <w:ind w:left="1080"/>
      </w:pPr>
    </w:p>
    <w:p w14:paraId="06B2C6D9" w14:textId="77777777" w:rsidR="00913A68" w:rsidRDefault="00913A68" w:rsidP="00574471">
      <w:pPr>
        <w:pStyle w:val="ListParagraph"/>
        <w:spacing w:after="0" w:line="360" w:lineRule="auto"/>
        <w:ind w:left="1080"/>
      </w:pPr>
    </w:p>
    <w:p w14:paraId="7BB9158E" w14:textId="77777777" w:rsid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lastRenderedPageBreak/>
        <w:t>Review financial management system as related to Perkins, including quarterly reconciliation</w:t>
      </w:r>
    </w:p>
    <w:p w14:paraId="067CEFD6" w14:textId="77777777" w:rsid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PARs on file for Perkins funded positions</w:t>
      </w:r>
    </w:p>
    <w:p w14:paraId="020992FA" w14:textId="77777777" w:rsidR="00E07D5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Perk</w:t>
      </w:r>
      <w:r w:rsidR="0068694C">
        <w:t xml:space="preserve">ins inventory management system. There will be a random check of items. Your document submission </w:t>
      </w:r>
      <w:r w:rsidR="0068694C" w:rsidRPr="0068694C">
        <w:rPr>
          <w:b/>
        </w:rPr>
        <w:t>upon request</w:t>
      </w:r>
      <w:r w:rsidR="0068694C">
        <w:t xml:space="preserve"> will be two images of each requested item. </w:t>
      </w:r>
      <w:r w:rsidR="0068694C" w:rsidRPr="0068694C">
        <w:rPr>
          <w:highlight w:val="yellow"/>
        </w:rPr>
        <w:t>Document:</w:t>
      </w:r>
      <w:r w:rsidR="0068694C">
        <w:t xml:space="preserve"> One inventory tag image and one location image.</w:t>
      </w:r>
    </w:p>
    <w:p w14:paraId="44583712" w14:textId="77777777" w:rsidR="00E07D57" w:rsidRDefault="00E07D57" w:rsidP="00E07D57">
      <w:pPr>
        <w:pStyle w:val="ListParagraph"/>
        <w:numPr>
          <w:ilvl w:val="2"/>
          <w:numId w:val="8"/>
        </w:numPr>
        <w:spacing w:after="0" w:line="360" w:lineRule="auto"/>
        <w:ind w:left="1080" w:hanging="360"/>
      </w:pPr>
      <w:r>
        <w:t>Inventory sheet</w:t>
      </w:r>
      <w:r w:rsidR="00201CEA">
        <w:t xml:space="preserve"> (online in portal</w:t>
      </w:r>
      <w:r w:rsidR="00A92771">
        <w:t xml:space="preserve"> as of</w:t>
      </w:r>
      <w:r w:rsidR="00201CEA">
        <w:t xml:space="preserve"> PYE2021 and </w:t>
      </w:r>
      <w:r w:rsidR="00BC2603">
        <w:t>upload of inventory sheet prior to PYE 2021</w:t>
      </w:r>
      <w:r w:rsidR="00201CEA">
        <w:t>)</w:t>
      </w:r>
      <w:r w:rsidR="0068694C">
        <w:t xml:space="preserve">. </w:t>
      </w:r>
    </w:p>
    <w:p w14:paraId="07457481" w14:textId="77777777" w:rsidR="00E07D57" w:rsidRDefault="00E07D57" w:rsidP="00E07D57">
      <w:pPr>
        <w:pStyle w:val="ListParagraph"/>
        <w:numPr>
          <w:ilvl w:val="2"/>
          <w:numId w:val="8"/>
        </w:numPr>
        <w:spacing w:after="0" w:line="360" w:lineRule="auto"/>
        <w:ind w:left="1080" w:hanging="360"/>
      </w:pPr>
      <w:r>
        <w:t>Date of last physical check</w:t>
      </w:r>
      <w:r w:rsidR="00FF66D1">
        <w:t>. You must check every two years.</w:t>
      </w:r>
    </w:p>
    <w:p w14:paraId="0E931D82" w14:textId="77777777" w:rsidR="00CD1A29" w:rsidRDefault="00FA5101" w:rsidP="00CD1A29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Supplemental Review areas of concern</w:t>
      </w:r>
    </w:p>
    <w:p w14:paraId="3CDFB0E2" w14:textId="77777777" w:rsidR="00C144A7" w:rsidRDefault="00FF66D1" w:rsidP="00FF66D1">
      <w:pPr>
        <w:pStyle w:val="ListParagraph"/>
        <w:tabs>
          <w:tab w:val="left" w:pos="2610"/>
          <w:tab w:val="left" w:pos="4770"/>
          <w:tab w:val="left" w:pos="6840"/>
          <w:tab w:val="left" w:pos="9360"/>
        </w:tabs>
        <w:spacing w:after="0" w:line="360" w:lineRule="auto"/>
        <w:contextualSpacing w:val="0"/>
      </w:pPr>
      <w:r>
        <w:t>___Tenure</w:t>
      </w:r>
      <w:r>
        <w:tab/>
      </w:r>
      <w:r w:rsidR="00C24033">
        <w:t>___ Unused Funds</w:t>
      </w:r>
      <w:proofErr w:type="gramStart"/>
      <w:r w:rsidR="00C24033">
        <w:tab/>
      </w:r>
      <w:r>
        <w:t xml:space="preserve">  </w:t>
      </w:r>
      <w:r w:rsidR="00C24033">
        <w:t>_</w:t>
      </w:r>
      <w:proofErr w:type="gramEnd"/>
      <w:r w:rsidR="00C24033">
        <w:t xml:space="preserve">__Reimbursements   </w:t>
      </w:r>
      <w:r>
        <w:t xml:space="preserve">      </w:t>
      </w:r>
      <w:r w:rsidR="00C24033">
        <w:t xml:space="preserve">  </w:t>
      </w:r>
      <w:r w:rsidR="00CD1A29">
        <w:t xml:space="preserve">___Results </w:t>
      </w:r>
      <w:r w:rsidR="00304F8B">
        <w:t>/IP</w:t>
      </w:r>
      <w:r w:rsidR="00304F8B">
        <w:tab/>
      </w:r>
    </w:p>
    <w:p w14:paraId="6C91B1D4" w14:textId="77777777" w:rsidR="00CD1A29" w:rsidRDefault="00CD1A29" w:rsidP="00CD1A29">
      <w:pPr>
        <w:spacing w:after="0" w:line="360" w:lineRule="auto"/>
        <w:ind w:left="360"/>
      </w:pPr>
    </w:p>
    <w:p w14:paraId="2C600927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ACCOUNTABILTY/PROGRAM IMPROVEMENT REVIEW</w:t>
      </w:r>
    </w:p>
    <w:p w14:paraId="7B4BEFD0" w14:textId="77777777" w:rsidR="00FA5101" w:rsidRPr="00FA5101" w:rsidRDefault="00FA5101" w:rsidP="00FA510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2B3BE5D1" w14:textId="77777777" w:rsidR="00FF66D1" w:rsidRDefault="00FF66D1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collection of special populations. Please </w:t>
      </w:r>
      <w:r w:rsidRPr="0068694C">
        <w:rPr>
          <w:highlight w:val="yellow"/>
        </w:rPr>
        <w:t>document</w:t>
      </w:r>
      <w:r>
        <w:t xml:space="preserve"> </w:t>
      </w:r>
      <w:proofErr w:type="gramStart"/>
      <w:r>
        <w:t>process</w:t>
      </w:r>
      <w:proofErr w:type="gramEnd"/>
      <w:r>
        <w:t>.</w:t>
      </w:r>
    </w:p>
    <w:p w14:paraId="33EC4217" w14:textId="77777777" w:rsidR="00F35D13" w:rsidRDefault="00FA5101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collection and </w:t>
      </w:r>
      <w:r w:rsidR="001E480B">
        <w:t>reporting of Technical Skills Assessment results</w:t>
      </w:r>
      <w:r w:rsidR="00FF66D1">
        <w:t xml:space="preserve">. </w:t>
      </w:r>
      <w:r w:rsidR="00FF66D1" w:rsidRPr="00FF66D1">
        <w:rPr>
          <w:highlight w:val="yellow"/>
        </w:rPr>
        <w:t>Document</w:t>
      </w:r>
      <w:r w:rsidR="00FF66D1">
        <w:t xml:space="preserve"> the following:</w:t>
      </w:r>
    </w:p>
    <w:p w14:paraId="09B04AEB" w14:textId="77777777" w:rsidR="00C41A3F" w:rsidRDefault="00C41A3F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Process</w:t>
      </w:r>
      <w:r w:rsidR="0066641D">
        <w:t xml:space="preserve"> for collection, reporting, and documenting variables</w:t>
      </w:r>
    </w:p>
    <w:p w14:paraId="4B36D5B0" w14:textId="77777777" w:rsidR="00C41A3F" w:rsidRDefault="00C41A3F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List of assessments reported</w:t>
      </w:r>
    </w:p>
    <w:p w14:paraId="11B0A33F" w14:textId="77777777" w:rsidR="00C41A3F" w:rsidRDefault="0066641D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Plans for expansion</w:t>
      </w:r>
    </w:p>
    <w:p w14:paraId="4073675A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Perkins performance results are used on campus</w:t>
      </w:r>
    </w:p>
    <w:p w14:paraId="2650BBC4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progress on Im</w:t>
      </w:r>
      <w:r w:rsidR="00C41A3F">
        <w:t>provement Plans as appropriate</w:t>
      </w:r>
    </w:p>
    <w:p w14:paraId="02402067" w14:textId="77777777" w:rsidR="0068694C" w:rsidRDefault="0068694C" w:rsidP="0068694C">
      <w:pPr>
        <w:pStyle w:val="ListParagraph"/>
        <w:spacing w:after="0" w:line="360" w:lineRule="auto"/>
      </w:pPr>
    </w:p>
    <w:p w14:paraId="7127CCDB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SUMMARY/EXIT INTERVIEW</w:t>
      </w:r>
    </w:p>
    <w:p w14:paraId="1EEAEBAB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Program Review findings:</w:t>
      </w:r>
    </w:p>
    <w:p w14:paraId="355FBE23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Fiscal Review findings:</w:t>
      </w:r>
    </w:p>
    <w:p w14:paraId="350E1557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Accountability/Program Improvement Review findings:</w:t>
      </w:r>
    </w:p>
    <w:p w14:paraId="78556F29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Other Findings: </w:t>
      </w:r>
    </w:p>
    <w:p w14:paraId="00967FD2" w14:textId="77777777" w:rsidR="002C79F9" w:rsidRDefault="002C79F9" w:rsidP="002C79F9">
      <w:pPr>
        <w:pStyle w:val="ListParagraph"/>
        <w:spacing w:after="0" w:line="360" w:lineRule="auto"/>
        <w:ind w:left="360"/>
      </w:pPr>
    </w:p>
    <w:p w14:paraId="28B23B96" w14:textId="77777777" w:rsidR="003D22A0" w:rsidRDefault="003D22A0" w:rsidP="00C63009">
      <w:pPr>
        <w:spacing w:after="0" w:line="360" w:lineRule="auto"/>
      </w:pPr>
    </w:p>
    <w:p w14:paraId="58A4A7FB" w14:textId="77777777" w:rsidR="00E90F21" w:rsidRPr="00DC7F10" w:rsidRDefault="001B6642" w:rsidP="00E90F21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RECOMMENDTIONS/FOLLOW UP</w:t>
      </w:r>
    </w:p>
    <w:p w14:paraId="3FCD4042" w14:textId="77777777" w:rsidR="00E90F21" w:rsidRDefault="001B66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Notes for compliance review letter to president</w:t>
      </w:r>
    </w:p>
    <w:p w14:paraId="4026EDB5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 </w:t>
      </w:r>
    </w:p>
    <w:p w14:paraId="307A0867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 </w:t>
      </w:r>
    </w:p>
    <w:p w14:paraId="54A1347A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</w:p>
    <w:p w14:paraId="47671D16" w14:textId="77777777" w:rsidR="00E90F21" w:rsidRDefault="00E90F21" w:rsidP="002C79F9">
      <w:pPr>
        <w:pStyle w:val="ListParagraph"/>
        <w:spacing w:after="0" w:line="360" w:lineRule="auto"/>
        <w:ind w:left="360"/>
      </w:pPr>
    </w:p>
    <w:p w14:paraId="59D3BCFE" w14:textId="77777777" w:rsidR="00631CAD" w:rsidRDefault="00631CAD" w:rsidP="002C79F9">
      <w:pPr>
        <w:pStyle w:val="ListParagraph"/>
        <w:spacing w:after="0" w:line="360" w:lineRule="auto"/>
        <w:ind w:left="360"/>
      </w:pPr>
    </w:p>
    <w:p w14:paraId="2B063A9C" w14:textId="77777777" w:rsidR="00631CAD" w:rsidRDefault="00631CAD" w:rsidP="00CB2DD7">
      <w:pPr>
        <w:spacing w:after="0" w:line="360" w:lineRule="auto"/>
      </w:pPr>
    </w:p>
    <w:p w14:paraId="29034073" w14:textId="77777777" w:rsidR="0068694C" w:rsidRDefault="0068694C" w:rsidP="0068694C"/>
    <w:p w14:paraId="7CCC4414" w14:textId="77777777" w:rsidR="00745BCF" w:rsidRPr="0068694C" w:rsidRDefault="00745BCF" w:rsidP="0068694C">
      <w:pPr>
        <w:jc w:val="right"/>
      </w:pPr>
    </w:p>
    <w:sectPr w:rsidR="00745BCF" w:rsidRPr="0068694C" w:rsidSect="0054560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5520" w14:textId="77777777" w:rsidR="00340C1C" w:rsidRDefault="00340C1C" w:rsidP="002169C5">
      <w:pPr>
        <w:spacing w:after="0" w:line="240" w:lineRule="auto"/>
      </w:pPr>
      <w:r>
        <w:separator/>
      </w:r>
    </w:p>
  </w:endnote>
  <w:endnote w:type="continuationSeparator" w:id="0">
    <w:p w14:paraId="319DA6CF" w14:textId="77777777" w:rsidR="00340C1C" w:rsidRDefault="00340C1C" w:rsidP="002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66107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80734" w14:textId="77777777" w:rsidR="002169C5" w:rsidRPr="00D8584A" w:rsidRDefault="005C45B5" w:rsidP="00427C3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>Compliance Review</w:t>
        </w:r>
        <w:r w:rsidR="000B3EEC" w:rsidRPr="00D8584A">
          <w:rPr>
            <w:sz w:val="16"/>
            <w:szCs w:val="16"/>
          </w:rPr>
          <w:t xml:space="preserve"> Checklist</w:t>
        </w:r>
        <w:r w:rsidR="000B3EEC" w:rsidRPr="00D8584A">
          <w:rPr>
            <w:sz w:val="16"/>
            <w:szCs w:val="16"/>
          </w:rPr>
          <w:tab/>
        </w:r>
        <w:r w:rsidR="00D8584A" w:rsidRPr="00D8584A">
          <w:rPr>
            <w:sz w:val="16"/>
            <w:szCs w:val="16"/>
          </w:rPr>
          <w:t xml:space="preserve">                                     </w:t>
        </w:r>
        <w:r w:rsidR="000B3EEC" w:rsidRPr="00D8584A">
          <w:rPr>
            <w:sz w:val="16"/>
            <w:szCs w:val="16"/>
          </w:rPr>
          <w:fldChar w:fldCharType="begin"/>
        </w:r>
        <w:r w:rsidR="000B3EEC" w:rsidRPr="00D8584A">
          <w:rPr>
            <w:sz w:val="16"/>
            <w:szCs w:val="16"/>
          </w:rPr>
          <w:instrText xml:space="preserve"> PAGE   \* MERGEFORMAT </w:instrText>
        </w:r>
        <w:r w:rsidR="000B3EEC" w:rsidRPr="00D8584A">
          <w:rPr>
            <w:sz w:val="16"/>
            <w:szCs w:val="16"/>
          </w:rPr>
          <w:fldChar w:fldCharType="separate"/>
        </w:r>
        <w:r w:rsidR="00BC2603">
          <w:rPr>
            <w:noProof/>
            <w:sz w:val="16"/>
            <w:szCs w:val="16"/>
          </w:rPr>
          <w:t>2</w:t>
        </w:r>
        <w:r w:rsidR="000B3EEC" w:rsidRPr="00D8584A">
          <w:rPr>
            <w:noProof/>
            <w:sz w:val="16"/>
            <w:szCs w:val="16"/>
          </w:rPr>
          <w:fldChar w:fldCharType="end"/>
        </w:r>
        <w:r w:rsidR="00B827DC">
          <w:rPr>
            <w:noProof/>
            <w:sz w:val="16"/>
            <w:szCs w:val="16"/>
          </w:rPr>
          <w:tab/>
        </w:r>
        <w:r w:rsidR="00A92771">
          <w:rPr>
            <w:noProof/>
            <w:sz w:val="16"/>
            <w:szCs w:val="16"/>
          </w:rPr>
          <w:t>updated</w:t>
        </w:r>
        <w:r w:rsidR="00B827DC">
          <w:rPr>
            <w:noProof/>
            <w:sz w:val="16"/>
            <w:szCs w:val="16"/>
          </w:rPr>
          <w:t xml:space="preserve">: </w:t>
        </w:r>
        <w:r w:rsidR="00DF6644">
          <w:rPr>
            <w:noProof/>
            <w:sz w:val="16"/>
            <w:szCs w:val="16"/>
          </w:rPr>
          <w:t>7</w:t>
        </w:r>
        <w:r w:rsidR="0068694C">
          <w:rPr>
            <w:noProof/>
            <w:sz w:val="16"/>
            <w:szCs w:val="16"/>
          </w:rPr>
          <w:t>/9</w:t>
        </w:r>
        <w:r w:rsidR="00DF6644">
          <w:rPr>
            <w:noProof/>
            <w:sz w:val="16"/>
            <w:szCs w:val="16"/>
          </w:rPr>
          <w:t>/21</w:t>
        </w:r>
        <w:r w:rsidR="000B3EEC" w:rsidRPr="00D8584A">
          <w:rPr>
            <w:noProof/>
            <w:sz w:val="16"/>
            <w:szCs w:val="16"/>
          </w:rPr>
          <w:tab/>
        </w:r>
        <w:r w:rsidR="00D8584A" w:rsidRPr="00D8584A">
          <w:rPr>
            <w:noProof/>
            <w:sz w:val="16"/>
            <w:szCs w:val="16"/>
          </w:rPr>
          <w:t xml:space="preserve">                                     </w:t>
        </w:r>
        <w:r w:rsidR="00D8584A">
          <w:rPr>
            <w:noProof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9F7C" w14:textId="77777777" w:rsidR="00340C1C" w:rsidRDefault="00340C1C" w:rsidP="002169C5">
      <w:pPr>
        <w:spacing w:after="0" w:line="240" w:lineRule="auto"/>
      </w:pPr>
      <w:r>
        <w:separator/>
      </w:r>
    </w:p>
  </w:footnote>
  <w:footnote w:type="continuationSeparator" w:id="0">
    <w:p w14:paraId="2BE1882F" w14:textId="77777777" w:rsidR="00340C1C" w:rsidRDefault="00340C1C" w:rsidP="002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C7E"/>
    <w:multiLevelType w:val="hybridMultilevel"/>
    <w:tmpl w:val="187463DC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D97"/>
    <w:multiLevelType w:val="hybridMultilevel"/>
    <w:tmpl w:val="C72A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42A3"/>
    <w:multiLevelType w:val="hybridMultilevel"/>
    <w:tmpl w:val="6C02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8B96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5445574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D4CE292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DCC6A22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C643C0C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81C24EC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1ECA33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9F2B8B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38D51346"/>
    <w:multiLevelType w:val="hybridMultilevel"/>
    <w:tmpl w:val="0FEAF118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6E78"/>
    <w:multiLevelType w:val="hybridMultilevel"/>
    <w:tmpl w:val="7C1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B7C68"/>
    <w:multiLevelType w:val="hybridMultilevel"/>
    <w:tmpl w:val="AD4C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626"/>
    <w:multiLevelType w:val="hybridMultilevel"/>
    <w:tmpl w:val="A6C6627A"/>
    <w:lvl w:ilvl="0" w:tplc="1E4CAA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38775F"/>
    <w:multiLevelType w:val="hybridMultilevel"/>
    <w:tmpl w:val="892A7A92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579DE"/>
    <w:multiLevelType w:val="hybridMultilevel"/>
    <w:tmpl w:val="00EE1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94E52"/>
    <w:multiLevelType w:val="hybridMultilevel"/>
    <w:tmpl w:val="DFFE9AFE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03DD"/>
    <w:multiLevelType w:val="hybridMultilevel"/>
    <w:tmpl w:val="CC6E126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40070">
    <w:abstractNumId w:val="9"/>
  </w:num>
  <w:num w:numId="2" w16cid:durableId="758453789">
    <w:abstractNumId w:val="4"/>
  </w:num>
  <w:num w:numId="3" w16cid:durableId="786512357">
    <w:abstractNumId w:val="8"/>
  </w:num>
  <w:num w:numId="4" w16cid:durableId="126551745">
    <w:abstractNumId w:val="2"/>
  </w:num>
  <w:num w:numId="5" w16cid:durableId="1617442317">
    <w:abstractNumId w:val="2"/>
  </w:num>
  <w:num w:numId="6" w16cid:durableId="1413236605">
    <w:abstractNumId w:val="7"/>
  </w:num>
  <w:num w:numId="7" w16cid:durableId="2008366934">
    <w:abstractNumId w:val="10"/>
  </w:num>
  <w:num w:numId="8" w16cid:durableId="911965919">
    <w:abstractNumId w:val="3"/>
  </w:num>
  <w:num w:numId="9" w16cid:durableId="674456771">
    <w:abstractNumId w:val="5"/>
  </w:num>
  <w:num w:numId="10" w16cid:durableId="128135908">
    <w:abstractNumId w:val="1"/>
  </w:num>
  <w:num w:numId="11" w16cid:durableId="343359834">
    <w:abstractNumId w:val="0"/>
  </w:num>
  <w:num w:numId="12" w16cid:durableId="72695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F"/>
    <w:rsid w:val="00037F4E"/>
    <w:rsid w:val="00075A02"/>
    <w:rsid w:val="00080287"/>
    <w:rsid w:val="00083BFC"/>
    <w:rsid w:val="000A3F7A"/>
    <w:rsid w:val="000B3EEC"/>
    <w:rsid w:val="000B5FD5"/>
    <w:rsid w:val="000D7391"/>
    <w:rsid w:val="000E5E24"/>
    <w:rsid w:val="00102B82"/>
    <w:rsid w:val="00110D42"/>
    <w:rsid w:val="001640F9"/>
    <w:rsid w:val="0016488A"/>
    <w:rsid w:val="001B53A7"/>
    <w:rsid w:val="001B6642"/>
    <w:rsid w:val="001E480B"/>
    <w:rsid w:val="00201CEA"/>
    <w:rsid w:val="002169C5"/>
    <w:rsid w:val="002717EC"/>
    <w:rsid w:val="002C6AA9"/>
    <w:rsid w:val="002C79F9"/>
    <w:rsid w:val="002F6DA3"/>
    <w:rsid w:val="00304F8B"/>
    <w:rsid w:val="00314A11"/>
    <w:rsid w:val="0033419C"/>
    <w:rsid w:val="00340C1C"/>
    <w:rsid w:val="003469BC"/>
    <w:rsid w:val="003541E2"/>
    <w:rsid w:val="00394544"/>
    <w:rsid w:val="003B2D72"/>
    <w:rsid w:val="003D22A0"/>
    <w:rsid w:val="003E09B3"/>
    <w:rsid w:val="003E399B"/>
    <w:rsid w:val="003F37C3"/>
    <w:rsid w:val="00427C33"/>
    <w:rsid w:val="00432995"/>
    <w:rsid w:val="00436E33"/>
    <w:rsid w:val="00466B97"/>
    <w:rsid w:val="004721C5"/>
    <w:rsid w:val="0049562A"/>
    <w:rsid w:val="004E0420"/>
    <w:rsid w:val="005010AA"/>
    <w:rsid w:val="005029CB"/>
    <w:rsid w:val="0054560F"/>
    <w:rsid w:val="00574471"/>
    <w:rsid w:val="005A767C"/>
    <w:rsid w:val="005C45B5"/>
    <w:rsid w:val="00601A05"/>
    <w:rsid w:val="00604324"/>
    <w:rsid w:val="00631CAD"/>
    <w:rsid w:val="00641E50"/>
    <w:rsid w:val="0066641D"/>
    <w:rsid w:val="00671AF3"/>
    <w:rsid w:val="0068694C"/>
    <w:rsid w:val="006C698B"/>
    <w:rsid w:val="006E76FE"/>
    <w:rsid w:val="006F0A42"/>
    <w:rsid w:val="00733A52"/>
    <w:rsid w:val="00745BCF"/>
    <w:rsid w:val="00754145"/>
    <w:rsid w:val="00760916"/>
    <w:rsid w:val="007609E1"/>
    <w:rsid w:val="00761102"/>
    <w:rsid w:val="00767117"/>
    <w:rsid w:val="00791690"/>
    <w:rsid w:val="007C25A8"/>
    <w:rsid w:val="007E2726"/>
    <w:rsid w:val="007F3CAF"/>
    <w:rsid w:val="008059C2"/>
    <w:rsid w:val="00833F42"/>
    <w:rsid w:val="00870B3D"/>
    <w:rsid w:val="00891EC0"/>
    <w:rsid w:val="008973F5"/>
    <w:rsid w:val="008B7F42"/>
    <w:rsid w:val="008F7E60"/>
    <w:rsid w:val="00913A68"/>
    <w:rsid w:val="00937A41"/>
    <w:rsid w:val="0098715A"/>
    <w:rsid w:val="009B5629"/>
    <w:rsid w:val="009C65B1"/>
    <w:rsid w:val="00A015B7"/>
    <w:rsid w:val="00A02CD2"/>
    <w:rsid w:val="00A21FD2"/>
    <w:rsid w:val="00A40D3B"/>
    <w:rsid w:val="00A800B3"/>
    <w:rsid w:val="00A87BDB"/>
    <w:rsid w:val="00A92771"/>
    <w:rsid w:val="00A96E04"/>
    <w:rsid w:val="00AA65F9"/>
    <w:rsid w:val="00AA67BA"/>
    <w:rsid w:val="00AC354E"/>
    <w:rsid w:val="00B37272"/>
    <w:rsid w:val="00B827DC"/>
    <w:rsid w:val="00B834A5"/>
    <w:rsid w:val="00BB4C5E"/>
    <w:rsid w:val="00BC2603"/>
    <w:rsid w:val="00BF2A5A"/>
    <w:rsid w:val="00C144A7"/>
    <w:rsid w:val="00C24033"/>
    <w:rsid w:val="00C33BF2"/>
    <w:rsid w:val="00C41A3F"/>
    <w:rsid w:val="00C63009"/>
    <w:rsid w:val="00C82A7E"/>
    <w:rsid w:val="00C92671"/>
    <w:rsid w:val="00CB2DD7"/>
    <w:rsid w:val="00CD1A29"/>
    <w:rsid w:val="00CE18C7"/>
    <w:rsid w:val="00D839EC"/>
    <w:rsid w:val="00D8584A"/>
    <w:rsid w:val="00DC7F10"/>
    <w:rsid w:val="00DD4677"/>
    <w:rsid w:val="00DE3190"/>
    <w:rsid w:val="00DF37E1"/>
    <w:rsid w:val="00DF453A"/>
    <w:rsid w:val="00DF6644"/>
    <w:rsid w:val="00E07D57"/>
    <w:rsid w:val="00E61EC6"/>
    <w:rsid w:val="00E66392"/>
    <w:rsid w:val="00E72232"/>
    <w:rsid w:val="00E90F21"/>
    <w:rsid w:val="00EC34B8"/>
    <w:rsid w:val="00ED3F5A"/>
    <w:rsid w:val="00EE227A"/>
    <w:rsid w:val="00F27186"/>
    <w:rsid w:val="00F319BA"/>
    <w:rsid w:val="00F35D13"/>
    <w:rsid w:val="00F87D40"/>
    <w:rsid w:val="00FA5101"/>
    <w:rsid w:val="00FF5D3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9EFA"/>
  <w15:docId w15:val="{6CEB6453-D3C4-40EF-9330-1EE9DD2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C5"/>
  </w:style>
  <w:style w:type="paragraph" w:styleId="Footer">
    <w:name w:val="footer"/>
    <w:basedOn w:val="Normal"/>
    <w:link w:val="Foot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C5"/>
  </w:style>
  <w:style w:type="paragraph" w:styleId="BalloonText">
    <w:name w:val="Balloon Text"/>
    <w:basedOn w:val="Normal"/>
    <w:link w:val="BalloonTextChar"/>
    <w:uiPriority w:val="99"/>
    <w:semiHidden/>
    <w:unhideWhenUsed/>
    <w:rsid w:val="0021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0F21"/>
    <w:pPr>
      <w:spacing w:after="0"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90F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0BAA2EE58824D9E3E2E5B948B3FAB" ma:contentTypeVersion="17" ma:contentTypeDescription="Create a new document." ma:contentTypeScope="" ma:versionID="46b90daccfb6488f677b30f785a1fc99">
  <xsd:schema xmlns:xsd="http://www.w3.org/2001/XMLSchema" xmlns:xs="http://www.w3.org/2001/XMLSchema" xmlns:p="http://schemas.microsoft.com/office/2006/metadata/properties" xmlns:ns2="d1170f5b-5be4-4393-aae5-501e6257be9e" xmlns:ns3="70e99061-4c94-4b84-9e4f-45570b202fd6" targetNamespace="http://schemas.microsoft.com/office/2006/metadata/properties" ma:root="true" ma:fieldsID="c4fa4abfb48ffb0887464fab878bea38" ns2:_="" ns3:_="">
    <xsd:import namespace="d1170f5b-5be4-4393-aae5-501e6257be9e"/>
    <xsd:import namespace="70e99061-4c94-4b84-9e4f-45570b202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0f5b-5be4-4393-aae5-501e6257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9061-4c94-4b84-9e4f-45570b202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70f5b-5be4-4393-aae5-501e6257be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849C5-61E6-46F3-84C5-BD0CCE8D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0f5b-5be4-4393-aae5-501e6257be9e"/>
    <ds:schemaRef ds:uri="70e99061-4c94-4b84-9e4f-45570b202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F4656-940A-4F6D-B5BB-F4E668D5B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5E40C-ECFC-4E16-A254-8546D3BC70A6}">
  <ds:schemaRefs>
    <ds:schemaRef ds:uri="http://schemas.microsoft.com/office/2006/metadata/properties"/>
    <ds:schemaRef ds:uri="http://schemas.microsoft.com/office/infopath/2007/PartnerControls"/>
    <ds:schemaRef ds:uri="d1170f5b-5be4-4393-aae5-501e6257b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2170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Terry Hunkapiller (ADHE)</cp:lastModifiedBy>
  <cp:revision>2</cp:revision>
  <cp:lastPrinted>2015-03-19T21:44:00Z</cp:lastPrinted>
  <dcterms:created xsi:type="dcterms:W3CDTF">2025-06-04T12:45:00Z</dcterms:created>
  <dcterms:modified xsi:type="dcterms:W3CDTF">2025-06-04T12:45:00Z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0x010100A4D0BAA2EE58824D9E3E2E5B948B3FAB</vt:lpwstr>
  </property>
</Properties>
</file>